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1" w:rsidRDefault="00BA3A48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FORMULARIO DE INSCRIPCIÓN ESCUELA DE TRIATLÓN </w:t>
      </w:r>
      <w:r w:rsidR="007632E9">
        <w:rPr>
          <w:rFonts w:ascii="Arial" w:eastAsia="Arial" w:hAnsi="Arial" w:cs="Arial"/>
          <w:b/>
          <w:sz w:val="24"/>
        </w:rPr>
        <w:t xml:space="preserve">DE ORIHUELA TEMPORADA </w:t>
      </w:r>
      <w:r w:rsidR="00EB2E2D">
        <w:rPr>
          <w:rFonts w:ascii="Arial" w:eastAsia="Arial" w:hAnsi="Arial" w:cs="Arial"/>
          <w:b/>
          <w:sz w:val="24"/>
        </w:rPr>
        <w:t>2017/18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3514"/>
        <w:gridCol w:w="1731"/>
      </w:tblGrid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NOMBRE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APELLIDOS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DNI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FECHA DE NACIMIENTO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CALLE/AVENIDA/PLAZA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NÚMERO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LOCALIDAD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CÓDIGO POSTAL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TELÉFONO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EMAIL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NOMBRE MADRE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MÓVIL MADRE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NOMBRE PADRE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MÓVIL PADRE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Nivel de natación (bajo-medio-alto). El nivel bajo NO es nivel cero, han de saber nadar.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 w:rsidP="00EB2E2D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Días semanales (2</w:t>
            </w:r>
            <w:r w:rsidR="00EB2E2D">
              <w:rPr>
                <w:rFonts w:ascii="Arial" w:eastAsia="Arial" w:hAnsi="Arial" w:cs="Arial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="00EB2E2D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B2E2D">
              <w:rPr>
                <w:rFonts w:ascii="Arial" w:eastAsia="Arial" w:hAnsi="Arial" w:cs="Arial"/>
                <w:sz w:val="24"/>
              </w:rPr>
              <w:t>ó</w:t>
            </w:r>
            <w:proofErr w:type="spellEnd"/>
            <w:r w:rsidR="00EB2E2D">
              <w:rPr>
                <w:rFonts w:ascii="Arial" w:eastAsia="Arial" w:hAnsi="Arial" w:cs="Arial"/>
                <w:sz w:val="24"/>
              </w:rPr>
              <w:t xml:space="preserve"> 4)</w:t>
            </w:r>
            <w:r>
              <w:rPr>
                <w:rFonts w:ascii="Arial" w:eastAsia="Arial" w:hAnsi="Arial" w:cs="Arial"/>
                <w:sz w:val="24"/>
              </w:rPr>
              <w:t xml:space="preserve"> especificar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cuales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¿ALGUNA PATOLOGÍA?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 w:rsidP="007632E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¿ALGUNA ALERGIA?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94F31" w:rsidTr="0010729F">
        <w:trPr>
          <w:trHeight w:val="1"/>
        </w:trPr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BA3A48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Para los papás/mamás: ¿estarías interesado/a en una escuela de triatlón para adultos? (2-3 sesiones semanales, divertidas y con objetivos de deporte-salud)*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31" w:rsidRDefault="00894F31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894F31" w:rsidRDefault="00BA3A48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* En caso de haber posibles interesados, se aportarían detalles y se trataría el tema en la reunión informativa. En cualquier caso, os podéis dirigir a </w:t>
      </w:r>
      <w:hyperlink r:id="rId6">
        <w:r>
          <w:rPr>
            <w:rFonts w:ascii="Arial" w:eastAsia="Arial" w:hAnsi="Arial" w:cs="Arial"/>
            <w:color w:val="0000FF"/>
            <w:sz w:val="20"/>
            <w:u w:val="single"/>
          </w:rPr>
          <w:t>joaquin.rubert@gmail.com</w:t>
        </w:r>
      </w:hyperlink>
      <w:r>
        <w:rPr>
          <w:rFonts w:ascii="Arial" w:eastAsia="Arial" w:hAnsi="Arial" w:cs="Arial"/>
          <w:sz w:val="20"/>
        </w:rPr>
        <w:t xml:space="preserve"> ante cualquier duda.</w:t>
      </w:r>
    </w:p>
    <w:p w:rsidR="00894F31" w:rsidRDefault="00894F31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894F31" w:rsidRDefault="00894F31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894F31" w:rsidRDefault="00894F31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894F31" w:rsidRDefault="00894F31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894F31" w:rsidRDefault="00894F31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894F31" w:rsidRDefault="00BA3A48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¿Para quién?</w:t>
      </w:r>
    </w:p>
    <w:p w:rsidR="00894F31" w:rsidRDefault="00BA3A48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Dirigido a niños y niñas de </w:t>
      </w:r>
      <w:r w:rsidR="00EB2E2D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a 1</w:t>
      </w:r>
      <w:r w:rsidR="00EB2E2D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años.</w:t>
      </w:r>
    </w:p>
    <w:p w:rsidR="00894F31" w:rsidRDefault="00BA3A48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GRUPO 1, Iniciación: </w:t>
      </w:r>
      <w:proofErr w:type="spellStart"/>
      <w:r>
        <w:rPr>
          <w:rFonts w:ascii="Arial" w:eastAsia="Arial" w:hAnsi="Arial" w:cs="Arial"/>
          <w:sz w:val="24"/>
        </w:rPr>
        <w:t>prebenjamines</w:t>
      </w:r>
      <w:proofErr w:type="spellEnd"/>
      <w:r>
        <w:rPr>
          <w:rFonts w:ascii="Arial" w:eastAsia="Arial" w:hAnsi="Arial" w:cs="Arial"/>
          <w:sz w:val="24"/>
        </w:rPr>
        <w:t>, benjamines, alevines</w:t>
      </w:r>
    </w:p>
    <w:p w:rsidR="00894F31" w:rsidRDefault="00BA3A48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GRUPO 2, Medio: alevines, infantiles</w:t>
      </w:r>
    </w:p>
    <w:p w:rsidR="00894F31" w:rsidRDefault="00BA3A48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GRUPO 3, Avanzado: infantiles, cadetes, </w:t>
      </w:r>
      <w:r w:rsidR="00EB2E2D">
        <w:rPr>
          <w:rFonts w:ascii="Arial" w:eastAsia="Arial" w:hAnsi="Arial" w:cs="Arial"/>
          <w:sz w:val="24"/>
        </w:rPr>
        <w:t>Juniors</w:t>
      </w:r>
    </w:p>
    <w:p w:rsidR="00EB2E2D" w:rsidRDefault="00EB2E2D" w:rsidP="00EB2E2D">
      <w:pPr>
        <w:tabs>
          <w:tab w:val="left" w:pos="720"/>
        </w:tabs>
        <w:spacing w:after="0" w:line="360" w:lineRule="auto"/>
        <w:ind w:left="720"/>
        <w:rPr>
          <w:rFonts w:ascii="Arial" w:eastAsia="Arial" w:hAnsi="Arial" w:cs="Arial"/>
          <w:sz w:val="24"/>
        </w:rPr>
      </w:pPr>
    </w:p>
    <w:p w:rsidR="00894F31" w:rsidRDefault="00BA3A48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¿Cuándo? (NAT=natación, CIC=ciclismo, AT=carrera a pie, GIM: gimnasio)</w:t>
      </w:r>
    </w:p>
    <w:p w:rsidR="00894F31" w:rsidRDefault="00EB2E2D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  <w:sz w:val="24"/>
        </w:rPr>
        <w:drawing>
          <wp:inline distT="0" distB="0" distL="0" distR="0">
            <wp:extent cx="5827149" cy="1724025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RIOS ESCUELITA 17-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464" cy="172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F31" w:rsidRDefault="00BA3A48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Sesión fin de semana programada mensualmente, también actividades extraordinarias dirigidas a todo el mundo.</w:t>
      </w:r>
    </w:p>
    <w:p w:rsidR="00894F31" w:rsidRDefault="00BA3A48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¿Dónde?</w:t>
      </w:r>
    </w:p>
    <w:p w:rsidR="00894F31" w:rsidRDefault="00BA3A48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Palacio del Agua, Mota del Río</w:t>
      </w:r>
      <w:r w:rsidR="00EB2E2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Parque </w:t>
      </w:r>
      <w:proofErr w:type="spellStart"/>
      <w:r>
        <w:rPr>
          <w:rFonts w:ascii="Arial" w:eastAsia="Arial" w:hAnsi="Arial" w:cs="Arial"/>
          <w:sz w:val="24"/>
        </w:rPr>
        <w:t>Espeñetas</w:t>
      </w:r>
      <w:proofErr w:type="spellEnd"/>
      <w:r w:rsidR="00EB2E2D">
        <w:rPr>
          <w:rFonts w:ascii="Arial" w:eastAsia="Arial" w:hAnsi="Arial" w:cs="Arial"/>
          <w:sz w:val="24"/>
        </w:rPr>
        <w:t xml:space="preserve"> y </w:t>
      </w:r>
      <w:proofErr w:type="spellStart"/>
      <w:r w:rsidR="00EB2E2D">
        <w:rPr>
          <w:rFonts w:ascii="Arial" w:eastAsia="Arial" w:hAnsi="Arial" w:cs="Arial"/>
          <w:sz w:val="24"/>
        </w:rPr>
        <w:t>Escorratel</w:t>
      </w:r>
      <w:proofErr w:type="spellEnd"/>
    </w:p>
    <w:p w:rsidR="00894F31" w:rsidRDefault="00BA3A48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Cuota:</w:t>
      </w:r>
    </w:p>
    <w:p w:rsidR="00894F31" w:rsidRDefault="00BA3A48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 días/semana: 60€/trimestre</w:t>
      </w:r>
    </w:p>
    <w:p w:rsidR="00894F31" w:rsidRDefault="00BA3A48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 días/semana: 75€/trimestre</w:t>
      </w:r>
    </w:p>
    <w:p w:rsidR="00894F31" w:rsidRDefault="007632E9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4/5 días/semana: 90</w:t>
      </w:r>
      <w:r w:rsidR="00BA3A48">
        <w:rPr>
          <w:rFonts w:ascii="Arial" w:eastAsia="Arial" w:hAnsi="Arial" w:cs="Arial"/>
          <w:sz w:val="24"/>
        </w:rPr>
        <w:t>€/trimestre</w:t>
      </w:r>
    </w:p>
    <w:p w:rsidR="00894F31" w:rsidRDefault="00BA3A48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Licencia (seguro anual): entre 0€ y 3</w:t>
      </w:r>
      <w:r w:rsidR="00EB2E2D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€ según edad, un solo pago valido de </w:t>
      </w:r>
      <w:r w:rsidR="00EB2E2D">
        <w:rPr>
          <w:rFonts w:ascii="Arial" w:eastAsia="Arial" w:hAnsi="Arial" w:cs="Arial"/>
          <w:sz w:val="24"/>
        </w:rPr>
        <w:t>septiembre</w:t>
      </w:r>
      <w:r>
        <w:rPr>
          <w:rFonts w:ascii="Arial" w:eastAsia="Arial" w:hAnsi="Arial" w:cs="Arial"/>
          <w:sz w:val="24"/>
        </w:rPr>
        <w:t xml:space="preserve"> a agosto</w:t>
      </w:r>
    </w:p>
    <w:p w:rsidR="00EB2E2D" w:rsidRDefault="00EB2E2D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w:drawing>
          <wp:inline distT="0" distB="0" distL="0" distR="0">
            <wp:extent cx="2628900" cy="153352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IOS LICENCIA 17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2D" w:rsidRDefault="00EB2E2D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Ampliación licencia anual: 8€, de enero a diciembre, para correr competiciones fuera CV, no se tramita ahora sino en enero.</w:t>
      </w:r>
    </w:p>
    <w:p w:rsidR="00EB2E2D" w:rsidRDefault="00EB2E2D">
      <w:pPr>
        <w:spacing w:after="0" w:line="360" w:lineRule="auto"/>
        <w:rPr>
          <w:rFonts w:ascii="Arial" w:eastAsia="Arial" w:hAnsi="Arial" w:cs="Arial"/>
          <w:sz w:val="24"/>
        </w:rPr>
      </w:pPr>
    </w:p>
    <w:p w:rsidR="00EB2E2D" w:rsidRDefault="00EB2E2D">
      <w:pPr>
        <w:spacing w:after="0" w:line="360" w:lineRule="auto"/>
        <w:rPr>
          <w:rFonts w:ascii="Arial" w:eastAsia="Arial" w:hAnsi="Arial" w:cs="Arial"/>
          <w:sz w:val="24"/>
        </w:rPr>
      </w:pPr>
    </w:p>
    <w:p w:rsidR="00894F31" w:rsidRDefault="00BA3A48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Contacto:</w:t>
      </w:r>
    </w:p>
    <w:p w:rsidR="00894F31" w:rsidRDefault="00BA3A48">
      <w:pPr>
        <w:spacing w:after="0" w:line="36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Ximo</w:t>
      </w:r>
      <w:proofErr w:type="spellEnd"/>
      <w:r>
        <w:rPr>
          <w:rFonts w:ascii="Arial" w:eastAsia="Arial" w:hAnsi="Arial" w:cs="Arial"/>
          <w:b/>
          <w:sz w:val="24"/>
        </w:rPr>
        <w:t xml:space="preserve"> 675513980 – </w:t>
      </w:r>
      <w:hyperlink r:id="rId9">
        <w:r>
          <w:rPr>
            <w:rFonts w:ascii="Arial" w:eastAsia="Arial" w:hAnsi="Arial" w:cs="Arial"/>
            <w:b/>
            <w:color w:val="0000FF"/>
            <w:sz w:val="24"/>
            <w:u w:val="single"/>
          </w:rPr>
          <w:t>joaquin.rubert@gmail.com</w:t>
        </w:r>
      </w:hyperlink>
    </w:p>
    <w:p w:rsidR="00894F31" w:rsidRDefault="007632E9" w:rsidP="0010729F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Empezamos </w:t>
      </w:r>
      <w:r w:rsidR="00EB2E2D">
        <w:rPr>
          <w:rFonts w:ascii="Arial" w:eastAsia="Arial" w:hAnsi="Arial" w:cs="Arial"/>
          <w:b/>
          <w:sz w:val="24"/>
        </w:rPr>
        <w:t xml:space="preserve">oficialmente </w:t>
      </w:r>
      <w:r>
        <w:rPr>
          <w:rFonts w:ascii="Arial" w:eastAsia="Arial" w:hAnsi="Arial" w:cs="Arial"/>
          <w:b/>
          <w:sz w:val="24"/>
        </w:rPr>
        <w:t xml:space="preserve">el LUNES </w:t>
      </w:r>
      <w:r w:rsidR="00EB2E2D">
        <w:rPr>
          <w:rFonts w:ascii="Arial" w:eastAsia="Arial" w:hAnsi="Arial" w:cs="Arial"/>
          <w:b/>
          <w:sz w:val="24"/>
        </w:rPr>
        <w:t>02 DE OCTUBRE</w:t>
      </w:r>
    </w:p>
    <w:p w:rsidR="00EB2E2D" w:rsidRDefault="00EB2E2D" w:rsidP="0010729F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 partir del lunes 18/09 habrá entrenamientos programados y anunciados de puertas abiertas y familiarización</w:t>
      </w:r>
      <w:bookmarkStart w:id="0" w:name="_GoBack"/>
      <w:bookmarkEnd w:id="0"/>
    </w:p>
    <w:p w:rsidR="00894F31" w:rsidRDefault="00EB2E2D" w:rsidP="0010729F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DATOS PAGO</w:t>
      </w:r>
    </w:p>
    <w:p w:rsidR="00894F31" w:rsidRDefault="00BA3A48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Pago por transferencia bancaria o ingreso en cuenta. Importe según días y edad (licencia).</w:t>
      </w:r>
    </w:p>
    <w:p w:rsidR="00894F31" w:rsidRDefault="00BA3A48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Número de cuenta: ES64 0487 0462 9020 0701 4531 (</w:t>
      </w:r>
      <w:r w:rsidR="0010729F">
        <w:rPr>
          <w:rFonts w:ascii="Arial" w:eastAsia="Arial" w:hAnsi="Arial" w:cs="Arial"/>
          <w:sz w:val="24"/>
        </w:rPr>
        <w:t xml:space="preserve">BMN, antigua </w:t>
      </w:r>
      <w:r>
        <w:rPr>
          <w:rFonts w:ascii="Arial" w:eastAsia="Arial" w:hAnsi="Arial" w:cs="Arial"/>
          <w:sz w:val="24"/>
        </w:rPr>
        <w:t>Caja Murcia), Titular: SVOTC</w:t>
      </w:r>
    </w:p>
    <w:p w:rsidR="00894F31" w:rsidRDefault="00BA3A48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Concepto: ESCUELATRI y el nombre del niño</w:t>
      </w:r>
    </w:p>
    <w:sectPr w:rsidR="00894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3BCA"/>
    <w:multiLevelType w:val="multilevel"/>
    <w:tmpl w:val="CB4EF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31"/>
    <w:rsid w:val="0010729F"/>
    <w:rsid w:val="005206DF"/>
    <w:rsid w:val="007632E9"/>
    <w:rsid w:val="00770ECC"/>
    <w:rsid w:val="00894F31"/>
    <w:rsid w:val="009E407B"/>
    <w:rsid w:val="00BA3A48"/>
    <w:rsid w:val="00E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quin.ruber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quin.ruber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2017-09-13T16:44:00Z</dcterms:created>
  <dcterms:modified xsi:type="dcterms:W3CDTF">2017-09-13T16:51:00Z</dcterms:modified>
</cp:coreProperties>
</file>